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C1B62" w14:textId="77777777" w:rsidR="00533F36" w:rsidRDefault="00533F36" w:rsidP="00D26CD2">
      <w:pPr>
        <w:ind w:left="-720"/>
        <w:rPr>
          <w:rFonts w:ascii="Arial" w:hAnsi="Arial" w:cs="Arial"/>
          <w:noProof/>
        </w:rPr>
      </w:pPr>
    </w:p>
    <w:p w14:paraId="61565A06" w14:textId="78B4B8A2" w:rsidR="00533F36" w:rsidRDefault="00533F36" w:rsidP="00D26CD2">
      <w:pPr>
        <w:ind w:left="-720"/>
        <w:rPr>
          <w:rFonts w:ascii="Arial Black" w:hAnsi="Arial Black"/>
          <w:b/>
          <w:sz w:val="24"/>
          <w:szCs w:val="24"/>
        </w:rPr>
      </w:pPr>
      <w:r>
        <w:rPr>
          <w:rFonts w:ascii="Arial" w:hAnsi="Arial" w:cs="Arial"/>
          <w:noProof/>
        </w:rPr>
        <w:drawing>
          <wp:anchor distT="0" distB="0" distL="114300" distR="114300" simplePos="0" relativeHeight="251658240" behindDoc="0" locked="0" layoutInCell="1" allowOverlap="1" wp14:anchorId="71DA7B62" wp14:editId="401ECD3F">
            <wp:simplePos x="0" y="0"/>
            <wp:positionH relativeFrom="column">
              <wp:posOffset>-457200</wp:posOffset>
            </wp:positionH>
            <wp:positionV relativeFrom="paragraph">
              <wp:posOffset>0</wp:posOffset>
            </wp:positionV>
            <wp:extent cx="1206500" cy="527843"/>
            <wp:effectExtent l="0" t="0" r="0" b="5715"/>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6500" cy="527843"/>
                    </a:xfrm>
                    <a:prstGeom prst="rect">
                      <a:avLst/>
                    </a:prstGeom>
                  </pic:spPr>
                </pic:pic>
              </a:graphicData>
            </a:graphic>
          </wp:anchor>
        </w:drawing>
      </w:r>
      <w:r w:rsidR="007A2D0C">
        <w:br/>
      </w:r>
    </w:p>
    <w:p w14:paraId="0CD3BFF8" w14:textId="77777777" w:rsidR="00533F36" w:rsidRDefault="00533F36" w:rsidP="00D26CD2">
      <w:pPr>
        <w:ind w:left="-720"/>
        <w:rPr>
          <w:rFonts w:ascii="Arial Black" w:hAnsi="Arial Black"/>
          <w:b/>
          <w:sz w:val="24"/>
          <w:szCs w:val="24"/>
        </w:rPr>
      </w:pPr>
    </w:p>
    <w:p w14:paraId="6E22A1B8" w14:textId="7953543E" w:rsidR="00D26CD2" w:rsidRPr="00034E9A" w:rsidRDefault="000B6147" w:rsidP="00D26CD2">
      <w:pPr>
        <w:ind w:left="-720"/>
        <w:rPr>
          <w:rFonts w:ascii="Arial Black" w:hAnsi="Arial Black"/>
          <w:b/>
          <w:sz w:val="24"/>
          <w:szCs w:val="24"/>
        </w:rPr>
      </w:pPr>
      <w:r w:rsidRPr="00034E9A">
        <w:rPr>
          <w:rFonts w:ascii="Arial Black" w:hAnsi="Arial Black"/>
          <w:b/>
          <w:sz w:val="24"/>
          <w:szCs w:val="24"/>
        </w:rPr>
        <w:t>PROJECT CATEGORIES ACTIVITY</w:t>
      </w:r>
    </w:p>
    <w:p w14:paraId="22253521" w14:textId="3A2C099D" w:rsidR="008934E5" w:rsidRPr="00034E9A" w:rsidRDefault="00D26CD2" w:rsidP="00D26CD2">
      <w:pPr>
        <w:ind w:left="-720"/>
        <w:rPr>
          <w:rFonts w:ascii="Arial Narrow" w:hAnsi="Arial Narrow"/>
          <w:sz w:val="24"/>
          <w:szCs w:val="24"/>
        </w:rPr>
      </w:pPr>
      <w:r w:rsidRPr="00034E9A">
        <w:rPr>
          <w:rFonts w:ascii="Arial Narrow" w:hAnsi="Arial Narrow"/>
          <w:sz w:val="24"/>
          <w:szCs w:val="24"/>
        </w:rPr>
        <w:t xml:space="preserve">Categorize each of the following projects. Use the categories chart on the back to help you decide. </w:t>
      </w:r>
    </w:p>
    <w:p w14:paraId="46798CA0" w14:textId="77777777" w:rsidR="00D26CD2" w:rsidRPr="00034E9A" w:rsidRDefault="00D26CD2" w:rsidP="00D26CD2">
      <w:pPr>
        <w:ind w:left="-720"/>
        <w:rPr>
          <w:rFonts w:ascii="Arial Narrow" w:hAnsi="Arial Narrow"/>
          <w:sz w:val="24"/>
          <w:szCs w:val="24"/>
        </w:rPr>
      </w:pPr>
    </w:p>
    <w:tbl>
      <w:tblPr>
        <w:tblStyle w:val="TableGrid"/>
        <w:tblW w:w="10710" w:type="dxa"/>
        <w:tblInd w:w="-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580"/>
      </w:tblGrid>
      <w:tr w:rsidR="008934E5" w:rsidRPr="00034E9A" w14:paraId="3011948D" w14:textId="77777777" w:rsidTr="00B84354">
        <w:tc>
          <w:tcPr>
            <w:tcW w:w="5130" w:type="dxa"/>
          </w:tcPr>
          <w:p w14:paraId="43F928B0" w14:textId="77777777" w:rsidR="008934E5" w:rsidRPr="00034E9A" w:rsidRDefault="008934E5" w:rsidP="008934E5">
            <w:pPr>
              <w:rPr>
                <w:rFonts w:ascii="Arial Narrow" w:hAnsi="Arial Narrow"/>
                <w:b/>
                <w:sz w:val="24"/>
                <w:szCs w:val="24"/>
              </w:rPr>
            </w:pPr>
            <w:r w:rsidRPr="00034E9A">
              <w:rPr>
                <w:rFonts w:ascii="Arial Narrow" w:hAnsi="Arial Narrow"/>
                <w:b/>
                <w:sz w:val="24"/>
                <w:szCs w:val="24"/>
              </w:rPr>
              <w:t xml:space="preserve">Project 1: </w:t>
            </w:r>
          </w:p>
          <w:p w14:paraId="489AB3C4" w14:textId="4BF310FB" w:rsidR="008934E5" w:rsidRPr="00034E9A" w:rsidRDefault="008934E5" w:rsidP="008934E5">
            <w:pPr>
              <w:rPr>
                <w:rFonts w:ascii="Arial Narrow" w:hAnsi="Arial Narrow"/>
                <w:sz w:val="24"/>
                <w:szCs w:val="24"/>
              </w:rPr>
            </w:pPr>
            <w:r w:rsidRPr="00034E9A">
              <w:rPr>
                <w:rFonts w:ascii="Arial Narrow" w:hAnsi="Arial Narrow"/>
                <w:sz w:val="24"/>
                <w:szCs w:val="24"/>
              </w:rPr>
              <w:t xml:space="preserve">Your team connects with a local homeless shelter and learns that many people don’t have proper clothing for the coming winter. You organize a clothing drive on campus and donate coats, hats, and gloves to the shelter. </w:t>
            </w:r>
          </w:p>
          <w:p w14:paraId="5D9A4E83" w14:textId="77777777" w:rsidR="008934E5" w:rsidRPr="00034E9A" w:rsidRDefault="008934E5">
            <w:pPr>
              <w:rPr>
                <w:rFonts w:ascii="Arial Narrow" w:hAnsi="Arial Narrow"/>
                <w:sz w:val="24"/>
                <w:szCs w:val="24"/>
              </w:rPr>
            </w:pPr>
          </w:p>
          <w:p w14:paraId="65E323DF" w14:textId="4BAA5EDC" w:rsidR="005849E2" w:rsidRPr="00034E9A" w:rsidRDefault="005849E2" w:rsidP="005849E2">
            <w:pPr>
              <w:rPr>
                <w:rFonts w:ascii="Arial Narrow" w:hAnsi="Arial Narrow"/>
                <w:sz w:val="24"/>
                <w:szCs w:val="24"/>
              </w:rPr>
            </w:pPr>
          </w:p>
          <w:p w14:paraId="6206015A" w14:textId="77777777" w:rsidR="00B84354" w:rsidRPr="00034E9A" w:rsidRDefault="00B84354" w:rsidP="005849E2">
            <w:pPr>
              <w:rPr>
                <w:rFonts w:ascii="Arial Narrow" w:hAnsi="Arial Narrow"/>
                <w:sz w:val="24"/>
                <w:szCs w:val="24"/>
              </w:rPr>
            </w:pPr>
          </w:p>
          <w:p w14:paraId="15C49A4D" w14:textId="277E6582" w:rsidR="005849E2" w:rsidRPr="00034E9A" w:rsidRDefault="005849E2" w:rsidP="005849E2">
            <w:pPr>
              <w:rPr>
                <w:rFonts w:ascii="Arial Narrow" w:hAnsi="Arial Narrow"/>
                <w:sz w:val="24"/>
                <w:szCs w:val="24"/>
              </w:rPr>
            </w:pPr>
            <w:r w:rsidRPr="00034E9A">
              <w:rPr>
                <w:rFonts w:ascii="Arial Narrow" w:hAnsi="Arial Narrow"/>
                <w:sz w:val="24"/>
                <w:szCs w:val="24"/>
              </w:rPr>
              <w:t xml:space="preserve"> </w:t>
            </w:r>
            <w:r w:rsidR="00B84354" w:rsidRPr="00034E9A">
              <w:rPr>
                <w:rFonts w:ascii="Arial Narrow" w:hAnsi="Arial Narrow"/>
                <w:sz w:val="24"/>
                <w:szCs w:val="24"/>
              </w:rPr>
              <w:t>Category? _____________________________</w:t>
            </w:r>
          </w:p>
        </w:tc>
        <w:tc>
          <w:tcPr>
            <w:tcW w:w="5580" w:type="dxa"/>
          </w:tcPr>
          <w:p w14:paraId="79AB1B5A" w14:textId="77777777" w:rsidR="006064D5" w:rsidRPr="00034E9A" w:rsidRDefault="006064D5" w:rsidP="006064D5">
            <w:pPr>
              <w:rPr>
                <w:rFonts w:ascii="Arial Narrow" w:hAnsi="Arial Narrow"/>
                <w:b/>
                <w:sz w:val="24"/>
                <w:szCs w:val="24"/>
              </w:rPr>
            </w:pPr>
            <w:r w:rsidRPr="00034E9A">
              <w:rPr>
                <w:rFonts w:ascii="Arial Narrow" w:hAnsi="Arial Narrow"/>
                <w:b/>
                <w:sz w:val="24"/>
                <w:szCs w:val="24"/>
              </w:rPr>
              <w:t>Project 2:</w:t>
            </w:r>
          </w:p>
          <w:p w14:paraId="34454215" w14:textId="77777777" w:rsidR="006064D5" w:rsidRPr="00034E9A" w:rsidRDefault="006064D5" w:rsidP="006064D5">
            <w:pPr>
              <w:rPr>
                <w:rFonts w:ascii="Arial Narrow" w:hAnsi="Arial Narrow"/>
                <w:sz w:val="24"/>
                <w:szCs w:val="24"/>
              </w:rPr>
            </w:pPr>
            <w:r w:rsidRPr="00034E9A">
              <w:rPr>
                <w:rFonts w:ascii="Arial Narrow" w:hAnsi="Arial Narrow"/>
                <w:sz w:val="24"/>
                <w:szCs w:val="24"/>
              </w:rPr>
              <w:t xml:space="preserve">There is a high percentage of at-risk youth in your community. These youth are more likely to be unemployed after graduation. Your team decides to host a course that will teach them about interview and communication skills, resume building, and good work habits. You connect with a local school district and teach your course in two different schools, once in the fall and once in the spring. </w:t>
            </w:r>
          </w:p>
          <w:p w14:paraId="6AEBA0E4" w14:textId="77777777" w:rsidR="008934E5" w:rsidRPr="00034E9A" w:rsidRDefault="008934E5">
            <w:pPr>
              <w:rPr>
                <w:rFonts w:ascii="Arial Narrow" w:hAnsi="Arial Narrow"/>
                <w:sz w:val="24"/>
                <w:szCs w:val="24"/>
              </w:rPr>
            </w:pPr>
          </w:p>
          <w:p w14:paraId="75A4BB17" w14:textId="1B6EB4F6" w:rsidR="008934E5" w:rsidRPr="00034E9A" w:rsidRDefault="00B84354" w:rsidP="005849E2">
            <w:pPr>
              <w:rPr>
                <w:rFonts w:ascii="Arial Narrow" w:hAnsi="Arial Narrow"/>
                <w:sz w:val="24"/>
                <w:szCs w:val="24"/>
              </w:rPr>
            </w:pPr>
            <w:r w:rsidRPr="00034E9A">
              <w:rPr>
                <w:rFonts w:ascii="Arial Narrow" w:hAnsi="Arial Narrow"/>
                <w:sz w:val="24"/>
                <w:szCs w:val="24"/>
              </w:rPr>
              <w:t>Category? _____________________________</w:t>
            </w:r>
          </w:p>
          <w:p w14:paraId="0120FDFD" w14:textId="77777777" w:rsidR="00B84354" w:rsidRPr="00034E9A" w:rsidRDefault="00B84354" w:rsidP="005849E2">
            <w:pPr>
              <w:rPr>
                <w:rFonts w:ascii="Arial Narrow" w:hAnsi="Arial Narrow"/>
                <w:sz w:val="24"/>
                <w:szCs w:val="24"/>
              </w:rPr>
            </w:pPr>
          </w:p>
          <w:p w14:paraId="32603658" w14:textId="64E6645A" w:rsidR="00B84354" w:rsidRPr="00034E9A" w:rsidRDefault="00B84354" w:rsidP="005849E2">
            <w:pPr>
              <w:rPr>
                <w:rFonts w:ascii="Arial Narrow" w:hAnsi="Arial Narrow"/>
                <w:sz w:val="24"/>
                <w:szCs w:val="24"/>
              </w:rPr>
            </w:pPr>
          </w:p>
        </w:tc>
      </w:tr>
      <w:tr w:rsidR="005849E2" w:rsidRPr="00034E9A" w14:paraId="70001D44" w14:textId="77777777" w:rsidTr="00B84354">
        <w:tc>
          <w:tcPr>
            <w:tcW w:w="5130" w:type="dxa"/>
          </w:tcPr>
          <w:p w14:paraId="4A21D80E" w14:textId="59285BAA" w:rsidR="005849E2" w:rsidRPr="00034E9A" w:rsidRDefault="005849E2" w:rsidP="005849E2">
            <w:pPr>
              <w:rPr>
                <w:rFonts w:ascii="Arial Narrow" w:hAnsi="Arial Narrow"/>
                <w:b/>
                <w:sz w:val="24"/>
                <w:szCs w:val="24"/>
              </w:rPr>
            </w:pPr>
            <w:r w:rsidRPr="00034E9A">
              <w:rPr>
                <w:rFonts w:ascii="Arial Narrow" w:hAnsi="Arial Narrow"/>
                <w:b/>
                <w:sz w:val="24"/>
                <w:szCs w:val="24"/>
              </w:rPr>
              <w:t>Project 3:</w:t>
            </w:r>
          </w:p>
          <w:p w14:paraId="0D2D402B" w14:textId="7D449367" w:rsidR="005849E2" w:rsidRPr="00034E9A" w:rsidRDefault="005849E2" w:rsidP="005849E2">
            <w:pPr>
              <w:rPr>
                <w:rFonts w:ascii="Arial Narrow" w:hAnsi="Arial Narrow"/>
                <w:sz w:val="24"/>
                <w:szCs w:val="24"/>
              </w:rPr>
            </w:pPr>
            <w:r w:rsidRPr="00034E9A">
              <w:rPr>
                <w:rFonts w:ascii="Arial Narrow" w:hAnsi="Arial Narrow"/>
                <w:sz w:val="24"/>
                <w:szCs w:val="24"/>
              </w:rPr>
              <w:t xml:space="preserve">One of the members on your team is an accomplished baker. The team works with university staff and receives permission to set up a stand in the student union building every Friday morning, where you sell your teammate’s baked goods as well as coffee and tea. The money you make goes into your team travel fund. </w:t>
            </w:r>
          </w:p>
          <w:p w14:paraId="002EB922" w14:textId="2AA5F2A0" w:rsidR="005849E2" w:rsidRPr="00034E9A" w:rsidRDefault="005849E2" w:rsidP="005849E2">
            <w:pPr>
              <w:rPr>
                <w:rFonts w:ascii="Arial Narrow" w:hAnsi="Arial Narrow"/>
                <w:b/>
                <w:sz w:val="24"/>
                <w:szCs w:val="24"/>
              </w:rPr>
            </w:pPr>
          </w:p>
          <w:p w14:paraId="3B59B174" w14:textId="7AF973FF" w:rsidR="00B84354" w:rsidRPr="00034E9A" w:rsidRDefault="00B84354" w:rsidP="005849E2">
            <w:pPr>
              <w:rPr>
                <w:rFonts w:ascii="Arial Narrow" w:hAnsi="Arial Narrow"/>
                <w:b/>
                <w:sz w:val="24"/>
                <w:szCs w:val="24"/>
              </w:rPr>
            </w:pPr>
          </w:p>
          <w:p w14:paraId="4EE3FB11" w14:textId="77777777" w:rsidR="00B84354" w:rsidRPr="00034E9A" w:rsidRDefault="00B84354" w:rsidP="005849E2">
            <w:pPr>
              <w:rPr>
                <w:rFonts w:ascii="Arial Narrow" w:hAnsi="Arial Narrow"/>
                <w:b/>
                <w:sz w:val="24"/>
                <w:szCs w:val="24"/>
              </w:rPr>
            </w:pPr>
          </w:p>
          <w:p w14:paraId="49205233" w14:textId="1B810806" w:rsidR="00B84354" w:rsidRPr="00034E9A" w:rsidRDefault="00B84354" w:rsidP="005849E2">
            <w:pPr>
              <w:rPr>
                <w:rFonts w:ascii="Arial Narrow" w:hAnsi="Arial Narrow"/>
                <w:b/>
                <w:sz w:val="24"/>
                <w:szCs w:val="24"/>
              </w:rPr>
            </w:pPr>
            <w:r w:rsidRPr="00034E9A">
              <w:rPr>
                <w:rFonts w:ascii="Arial Narrow" w:hAnsi="Arial Narrow"/>
                <w:sz w:val="24"/>
                <w:szCs w:val="24"/>
              </w:rPr>
              <w:t>Category? _____________________________</w:t>
            </w:r>
          </w:p>
        </w:tc>
        <w:tc>
          <w:tcPr>
            <w:tcW w:w="5580" w:type="dxa"/>
          </w:tcPr>
          <w:p w14:paraId="7DF2A156" w14:textId="77777777" w:rsidR="005849E2" w:rsidRPr="00034E9A" w:rsidRDefault="005849E2" w:rsidP="005849E2">
            <w:pPr>
              <w:rPr>
                <w:rFonts w:ascii="Arial Narrow" w:hAnsi="Arial Narrow"/>
                <w:b/>
                <w:sz w:val="24"/>
                <w:szCs w:val="24"/>
              </w:rPr>
            </w:pPr>
            <w:r w:rsidRPr="00034E9A">
              <w:rPr>
                <w:rFonts w:ascii="Arial Narrow" w:hAnsi="Arial Narrow"/>
                <w:b/>
                <w:sz w:val="24"/>
                <w:szCs w:val="24"/>
              </w:rPr>
              <w:t>Project 4:</w:t>
            </w:r>
          </w:p>
          <w:p w14:paraId="60245D25" w14:textId="401D8A46" w:rsidR="005849E2" w:rsidRPr="00034E9A" w:rsidRDefault="005849E2" w:rsidP="005849E2">
            <w:pPr>
              <w:rPr>
                <w:rFonts w:ascii="Arial Narrow" w:hAnsi="Arial Narrow"/>
                <w:sz w:val="24"/>
                <w:szCs w:val="24"/>
              </w:rPr>
            </w:pPr>
            <w:r w:rsidRPr="00034E9A">
              <w:rPr>
                <w:rFonts w:ascii="Arial Narrow" w:hAnsi="Arial Narrow"/>
                <w:sz w:val="24"/>
                <w:szCs w:val="24"/>
              </w:rPr>
              <w:t xml:space="preserve">Through research conducted during your needs assessments, your team learns that there is an abundance of plastic waste on campus </w:t>
            </w:r>
            <w:r w:rsidRPr="00034E9A">
              <w:rPr>
                <w:rFonts w:ascii="Arial Narrow" w:hAnsi="Arial Narrow"/>
                <w:i/>
                <w:sz w:val="24"/>
                <w:szCs w:val="24"/>
              </w:rPr>
              <w:t xml:space="preserve">and </w:t>
            </w:r>
            <w:r w:rsidRPr="00034E9A">
              <w:rPr>
                <w:rFonts w:ascii="Arial Narrow" w:hAnsi="Arial Narrow"/>
                <w:sz w:val="24"/>
                <w:szCs w:val="24"/>
              </w:rPr>
              <w:t xml:space="preserve">that women refugees in your community struggle to find employment. You work with a member of the art and design department at your school to come up with a way to turn some of the plastic waste into fashionable handbags. You train several area refugees to make the handbags, thus providing employment as well as environmental relief. </w:t>
            </w:r>
          </w:p>
          <w:p w14:paraId="484E7B37" w14:textId="05D9DA61" w:rsidR="00B84354" w:rsidRPr="00034E9A" w:rsidRDefault="00B84354" w:rsidP="005849E2">
            <w:pPr>
              <w:rPr>
                <w:rFonts w:ascii="Arial Narrow" w:hAnsi="Arial Narrow"/>
                <w:sz w:val="24"/>
                <w:szCs w:val="24"/>
              </w:rPr>
            </w:pPr>
          </w:p>
          <w:p w14:paraId="119B7636" w14:textId="5A5220B7" w:rsidR="00B84354" w:rsidRPr="00034E9A" w:rsidRDefault="00B84354" w:rsidP="005849E2">
            <w:pPr>
              <w:rPr>
                <w:rFonts w:ascii="Arial Narrow" w:hAnsi="Arial Narrow"/>
                <w:sz w:val="24"/>
                <w:szCs w:val="24"/>
              </w:rPr>
            </w:pPr>
            <w:r w:rsidRPr="00034E9A">
              <w:rPr>
                <w:rFonts w:ascii="Arial Narrow" w:hAnsi="Arial Narrow"/>
                <w:sz w:val="24"/>
                <w:szCs w:val="24"/>
              </w:rPr>
              <w:t>Category? _____________________________</w:t>
            </w:r>
          </w:p>
          <w:p w14:paraId="1BBDFDB3" w14:textId="77777777" w:rsidR="00B84354" w:rsidRPr="00034E9A" w:rsidRDefault="00B84354" w:rsidP="005849E2">
            <w:pPr>
              <w:rPr>
                <w:rFonts w:ascii="Arial Narrow" w:hAnsi="Arial Narrow"/>
                <w:sz w:val="24"/>
                <w:szCs w:val="24"/>
              </w:rPr>
            </w:pPr>
          </w:p>
          <w:p w14:paraId="77FE4092" w14:textId="457CB441" w:rsidR="005849E2" w:rsidRPr="00034E9A" w:rsidRDefault="005849E2" w:rsidP="005849E2">
            <w:pPr>
              <w:rPr>
                <w:rFonts w:ascii="Arial Narrow" w:hAnsi="Arial Narrow"/>
                <w:b/>
                <w:sz w:val="24"/>
                <w:szCs w:val="24"/>
              </w:rPr>
            </w:pPr>
          </w:p>
        </w:tc>
      </w:tr>
      <w:tr w:rsidR="008934E5" w:rsidRPr="00034E9A" w14:paraId="109DF091" w14:textId="77777777" w:rsidTr="00B84354">
        <w:tc>
          <w:tcPr>
            <w:tcW w:w="5130" w:type="dxa"/>
          </w:tcPr>
          <w:p w14:paraId="7CB90BAB" w14:textId="77777777" w:rsidR="008934E5" w:rsidRPr="00034E9A" w:rsidRDefault="005849E2" w:rsidP="008934E5">
            <w:pPr>
              <w:rPr>
                <w:rFonts w:ascii="Arial Narrow" w:hAnsi="Arial Narrow"/>
                <w:b/>
                <w:sz w:val="24"/>
                <w:szCs w:val="24"/>
              </w:rPr>
            </w:pPr>
            <w:r w:rsidRPr="00034E9A">
              <w:rPr>
                <w:rFonts w:ascii="Arial Narrow" w:hAnsi="Arial Narrow"/>
                <w:b/>
                <w:sz w:val="24"/>
                <w:szCs w:val="24"/>
              </w:rPr>
              <w:t xml:space="preserve">Project 5: </w:t>
            </w:r>
          </w:p>
          <w:p w14:paraId="08902F15" w14:textId="24DECBFA" w:rsidR="005849E2" w:rsidRPr="00034E9A" w:rsidRDefault="005849E2" w:rsidP="008934E5">
            <w:pPr>
              <w:rPr>
                <w:rFonts w:ascii="Arial Narrow" w:hAnsi="Arial Narrow"/>
                <w:sz w:val="24"/>
                <w:szCs w:val="24"/>
              </w:rPr>
            </w:pPr>
            <w:r w:rsidRPr="00034E9A">
              <w:rPr>
                <w:rFonts w:ascii="Arial Narrow" w:hAnsi="Arial Narrow"/>
                <w:sz w:val="24"/>
                <w:szCs w:val="24"/>
              </w:rPr>
              <w:t>In your community, 90% of the food is imported. Much of that food is poor quality and unaffordable. In addition, 18% of the youth in your community struggles to find employment. Your team meets with local experts and partners with a non-profit focused on at</w:t>
            </w:r>
            <w:r w:rsidR="00FF5436">
              <w:rPr>
                <w:rFonts w:ascii="Arial Narrow" w:hAnsi="Arial Narrow"/>
                <w:sz w:val="24"/>
                <w:szCs w:val="24"/>
              </w:rPr>
              <w:t>-</w:t>
            </w:r>
            <w:r w:rsidRPr="00034E9A">
              <w:rPr>
                <w:rFonts w:ascii="Arial Narrow" w:hAnsi="Arial Narrow"/>
                <w:sz w:val="24"/>
                <w:szCs w:val="24"/>
              </w:rPr>
              <w:t>risk</w:t>
            </w:r>
            <w:r w:rsidR="00FF5436">
              <w:rPr>
                <w:rFonts w:ascii="Arial Narrow" w:hAnsi="Arial Narrow"/>
                <w:sz w:val="24"/>
                <w:szCs w:val="24"/>
              </w:rPr>
              <w:t xml:space="preserve"> youth</w:t>
            </w:r>
            <w:r w:rsidRPr="00034E9A">
              <w:rPr>
                <w:rFonts w:ascii="Arial Narrow" w:hAnsi="Arial Narrow"/>
                <w:sz w:val="24"/>
                <w:szCs w:val="24"/>
              </w:rPr>
              <w:t xml:space="preserve"> to develop a project that sells mobile hydroponic kits built by at</w:t>
            </w:r>
            <w:r w:rsidR="00FF5436">
              <w:rPr>
                <w:rFonts w:ascii="Arial Narrow" w:hAnsi="Arial Narrow"/>
                <w:sz w:val="24"/>
                <w:szCs w:val="24"/>
              </w:rPr>
              <w:t>-</w:t>
            </w:r>
            <w:r w:rsidRPr="00034E9A">
              <w:rPr>
                <w:rFonts w:ascii="Arial Narrow" w:hAnsi="Arial Narrow"/>
                <w:sz w:val="24"/>
                <w:szCs w:val="24"/>
              </w:rPr>
              <w:t xml:space="preserve">risk youth. Your community now </w:t>
            </w:r>
            <w:proofErr w:type="gramStart"/>
            <w:r w:rsidRPr="00034E9A">
              <w:rPr>
                <w:rFonts w:ascii="Arial Narrow" w:hAnsi="Arial Narrow"/>
                <w:sz w:val="24"/>
                <w:szCs w:val="24"/>
              </w:rPr>
              <w:t>has the ability to</w:t>
            </w:r>
            <w:proofErr w:type="gramEnd"/>
            <w:r w:rsidRPr="00034E9A">
              <w:rPr>
                <w:rFonts w:ascii="Arial Narrow" w:hAnsi="Arial Narrow"/>
                <w:sz w:val="24"/>
                <w:szCs w:val="24"/>
              </w:rPr>
              <w:t xml:space="preserve"> grow their own affordable produce while creating new jobs. </w:t>
            </w:r>
          </w:p>
          <w:p w14:paraId="06162350" w14:textId="77777777" w:rsidR="00B84354" w:rsidRPr="00034E9A" w:rsidRDefault="00B84354" w:rsidP="008934E5">
            <w:pPr>
              <w:rPr>
                <w:rFonts w:ascii="Arial Narrow" w:hAnsi="Arial Narrow"/>
                <w:sz w:val="24"/>
                <w:szCs w:val="24"/>
              </w:rPr>
            </w:pPr>
          </w:p>
          <w:p w14:paraId="084AAAEB" w14:textId="1A556D63" w:rsidR="00B84354" w:rsidRPr="00034E9A" w:rsidRDefault="00B84354" w:rsidP="008934E5">
            <w:pPr>
              <w:rPr>
                <w:rFonts w:ascii="Arial Narrow" w:hAnsi="Arial Narrow"/>
                <w:sz w:val="24"/>
                <w:szCs w:val="24"/>
              </w:rPr>
            </w:pPr>
            <w:r w:rsidRPr="00034E9A">
              <w:rPr>
                <w:rFonts w:ascii="Arial Narrow" w:hAnsi="Arial Narrow"/>
                <w:sz w:val="24"/>
                <w:szCs w:val="24"/>
              </w:rPr>
              <w:t>Category? _____________________________</w:t>
            </w:r>
          </w:p>
        </w:tc>
        <w:tc>
          <w:tcPr>
            <w:tcW w:w="5580" w:type="dxa"/>
          </w:tcPr>
          <w:p w14:paraId="59F6A798" w14:textId="0C25E1E2" w:rsidR="008934E5" w:rsidRPr="00034E9A" w:rsidRDefault="005849E2">
            <w:pPr>
              <w:rPr>
                <w:rFonts w:ascii="Arial Narrow" w:hAnsi="Arial Narrow"/>
                <w:b/>
                <w:sz w:val="24"/>
                <w:szCs w:val="24"/>
              </w:rPr>
            </w:pPr>
            <w:r w:rsidRPr="00034E9A">
              <w:rPr>
                <w:rFonts w:ascii="Arial Narrow" w:hAnsi="Arial Narrow"/>
                <w:b/>
                <w:sz w:val="24"/>
                <w:szCs w:val="24"/>
              </w:rPr>
              <w:t xml:space="preserve">Project 6: </w:t>
            </w:r>
          </w:p>
          <w:p w14:paraId="1567B24C" w14:textId="430BF3F7" w:rsidR="008934E5" w:rsidRPr="00034E9A" w:rsidRDefault="005849E2">
            <w:pPr>
              <w:rPr>
                <w:rFonts w:ascii="Arial Narrow" w:hAnsi="Arial Narrow"/>
                <w:sz w:val="24"/>
                <w:szCs w:val="24"/>
              </w:rPr>
            </w:pPr>
            <w:r w:rsidRPr="00034E9A">
              <w:rPr>
                <w:rFonts w:ascii="Arial Narrow" w:hAnsi="Arial Narrow"/>
                <w:sz w:val="24"/>
                <w:szCs w:val="24"/>
              </w:rPr>
              <w:t xml:space="preserve">Through your partnership with a youth services organization, you learn that many young students in your community do not have </w:t>
            </w:r>
            <w:r w:rsidR="00B84354" w:rsidRPr="00034E9A">
              <w:rPr>
                <w:rFonts w:ascii="Arial Narrow" w:hAnsi="Arial Narrow"/>
                <w:sz w:val="24"/>
                <w:szCs w:val="24"/>
              </w:rPr>
              <w:t>enough</w:t>
            </w:r>
            <w:r w:rsidRPr="00034E9A">
              <w:rPr>
                <w:rFonts w:ascii="Arial Narrow" w:hAnsi="Arial Narrow"/>
                <w:sz w:val="24"/>
                <w:szCs w:val="24"/>
              </w:rPr>
              <w:t xml:space="preserve"> school supplies. Your team creates a</w:t>
            </w:r>
            <w:r w:rsidR="00B84354" w:rsidRPr="00034E9A">
              <w:rPr>
                <w:rFonts w:ascii="Arial Narrow" w:hAnsi="Arial Narrow"/>
                <w:sz w:val="24"/>
                <w:szCs w:val="24"/>
              </w:rPr>
              <w:t xml:space="preserve"> yearly on-campus competition to see which campus organization can collect the most school supplies for the elementary schools in your area. The organization that wins gets to deliver </w:t>
            </w:r>
            <w:proofErr w:type="gramStart"/>
            <w:r w:rsidR="00B84354" w:rsidRPr="00034E9A">
              <w:rPr>
                <w:rFonts w:ascii="Arial Narrow" w:hAnsi="Arial Narrow"/>
                <w:sz w:val="24"/>
                <w:szCs w:val="24"/>
              </w:rPr>
              <w:t>all of</w:t>
            </w:r>
            <w:proofErr w:type="gramEnd"/>
            <w:r w:rsidR="00B84354" w:rsidRPr="00034E9A">
              <w:rPr>
                <w:rFonts w:ascii="Arial Narrow" w:hAnsi="Arial Narrow"/>
                <w:sz w:val="24"/>
                <w:szCs w:val="24"/>
              </w:rPr>
              <w:t xml:space="preserve"> the supplies to the elementary school. </w:t>
            </w:r>
          </w:p>
          <w:p w14:paraId="3C9B2CAA" w14:textId="280D38BF" w:rsidR="00B84354" w:rsidRPr="00034E9A" w:rsidRDefault="00B84354">
            <w:pPr>
              <w:rPr>
                <w:rFonts w:ascii="Arial Narrow" w:hAnsi="Arial Narrow"/>
                <w:sz w:val="24"/>
                <w:szCs w:val="24"/>
              </w:rPr>
            </w:pPr>
          </w:p>
          <w:p w14:paraId="1E46B9B3" w14:textId="1A4ED85A" w:rsidR="00B84354" w:rsidRPr="00034E9A" w:rsidRDefault="00B84354">
            <w:pPr>
              <w:rPr>
                <w:rFonts w:ascii="Arial Narrow" w:hAnsi="Arial Narrow"/>
                <w:sz w:val="24"/>
                <w:szCs w:val="24"/>
              </w:rPr>
            </w:pPr>
          </w:p>
          <w:p w14:paraId="5DCEC3BE" w14:textId="60384210" w:rsidR="00B84354" w:rsidRPr="00034E9A" w:rsidRDefault="00B84354">
            <w:pPr>
              <w:rPr>
                <w:rFonts w:ascii="Arial Narrow" w:hAnsi="Arial Narrow"/>
                <w:sz w:val="24"/>
                <w:szCs w:val="24"/>
              </w:rPr>
            </w:pPr>
            <w:r w:rsidRPr="00034E9A">
              <w:rPr>
                <w:rFonts w:ascii="Arial Narrow" w:hAnsi="Arial Narrow"/>
                <w:sz w:val="24"/>
                <w:szCs w:val="24"/>
              </w:rPr>
              <w:t>Category? _____________________________</w:t>
            </w:r>
          </w:p>
          <w:p w14:paraId="338BADF9" w14:textId="3A0ADC33" w:rsidR="008934E5" w:rsidRPr="00034E9A" w:rsidRDefault="008934E5" w:rsidP="005849E2">
            <w:pPr>
              <w:rPr>
                <w:rFonts w:ascii="Arial Narrow" w:hAnsi="Arial Narrow"/>
                <w:sz w:val="24"/>
                <w:szCs w:val="24"/>
              </w:rPr>
            </w:pPr>
          </w:p>
        </w:tc>
      </w:tr>
    </w:tbl>
    <w:p w14:paraId="0F9C0FEC" w14:textId="62BA811C" w:rsidR="00BD270E" w:rsidRPr="00034E9A" w:rsidRDefault="00BD270E" w:rsidP="00BD270E">
      <w:pPr>
        <w:spacing w:after="0"/>
        <w:rPr>
          <w:rFonts w:ascii="Arial Narrow" w:hAnsi="Arial Narrow"/>
          <w:sz w:val="24"/>
          <w:szCs w:val="24"/>
        </w:rPr>
      </w:pPr>
    </w:p>
    <w:p w14:paraId="27F7FB25" w14:textId="77777777" w:rsidR="00B84354" w:rsidRPr="00034E9A" w:rsidRDefault="00B84354" w:rsidP="00BD270E">
      <w:pPr>
        <w:spacing w:after="0"/>
        <w:rPr>
          <w:rFonts w:ascii="Arial Narrow" w:hAnsi="Arial Narrow"/>
          <w:sz w:val="24"/>
          <w:szCs w:val="24"/>
        </w:rPr>
      </w:pPr>
    </w:p>
    <w:p w14:paraId="5BAC5D53" w14:textId="77777777" w:rsidR="00034E9A" w:rsidRDefault="00034E9A" w:rsidP="00BD270E">
      <w:pPr>
        <w:spacing w:after="0"/>
        <w:ind w:left="-576"/>
        <w:rPr>
          <w:rFonts w:ascii="Arial Narrow" w:hAnsi="Arial Narrow"/>
          <w:sz w:val="24"/>
          <w:szCs w:val="24"/>
        </w:rPr>
      </w:pPr>
    </w:p>
    <w:p w14:paraId="5DBA395A" w14:textId="77777777" w:rsidR="00034E9A" w:rsidRDefault="00034E9A" w:rsidP="00BD270E">
      <w:pPr>
        <w:spacing w:after="0"/>
        <w:ind w:left="-576"/>
        <w:rPr>
          <w:rFonts w:ascii="Arial Black" w:hAnsi="Arial Black"/>
          <w:sz w:val="24"/>
          <w:szCs w:val="24"/>
        </w:rPr>
      </w:pPr>
    </w:p>
    <w:p w14:paraId="711B7778" w14:textId="4C3728FB" w:rsidR="005854DF" w:rsidRPr="00034E9A" w:rsidRDefault="005854DF" w:rsidP="00BD270E">
      <w:pPr>
        <w:spacing w:after="0"/>
        <w:ind w:left="-576"/>
        <w:rPr>
          <w:rFonts w:ascii="Arial Black" w:hAnsi="Arial Black"/>
          <w:sz w:val="24"/>
          <w:szCs w:val="24"/>
        </w:rPr>
      </w:pPr>
      <w:r w:rsidRPr="00034E9A">
        <w:rPr>
          <w:rFonts w:ascii="Arial Black" w:hAnsi="Arial Black"/>
          <w:sz w:val="24"/>
          <w:szCs w:val="24"/>
        </w:rPr>
        <w:t>PROJECT CATEGORIES</w:t>
      </w:r>
    </w:p>
    <w:p w14:paraId="45C33346" w14:textId="77777777" w:rsidR="005854DF" w:rsidRPr="00034E9A" w:rsidRDefault="005854DF" w:rsidP="00BD270E">
      <w:pPr>
        <w:spacing w:before="120" w:after="120"/>
        <w:ind w:left="-576"/>
        <w:rPr>
          <w:rFonts w:ascii="Arial Narrow" w:hAnsi="Arial Narrow"/>
          <w:sz w:val="24"/>
          <w:szCs w:val="24"/>
        </w:rPr>
      </w:pPr>
      <w:r w:rsidRPr="00034E9A">
        <w:rPr>
          <w:rFonts w:ascii="Arial Narrow" w:hAnsi="Arial Narrow"/>
          <w:sz w:val="24"/>
          <w:szCs w:val="24"/>
        </w:rPr>
        <w:t xml:space="preserve">Enactus Criterion: </w:t>
      </w:r>
    </w:p>
    <w:p w14:paraId="6C92E7DB" w14:textId="77777777" w:rsidR="005854DF" w:rsidRPr="00034E9A" w:rsidRDefault="005854DF" w:rsidP="00BD270E">
      <w:pPr>
        <w:ind w:left="-576"/>
        <w:rPr>
          <w:rFonts w:ascii="Arial Narrow" w:hAnsi="Arial Narrow"/>
          <w:sz w:val="24"/>
          <w:szCs w:val="24"/>
        </w:rPr>
      </w:pPr>
      <w:r w:rsidRPr="00034E9A">
        <w:rPr>
          <w:rFonts w:ascii="Arial Narrow" w:hAnsi="Arial Narrow"/>
          <w:sz w:val="24"/>
          <w:szCs w:val="24"/>
        </w:rPr>
        <w:t>Which Enactus team most effectively demonstrated entrepreneurial leadership to drive business and innovation for sustainable positive impact to benefit people, planet and prosperity within the last year?</w:t>
      </w:r>
    </w:p>
    <w:tbl>
      <w:tblPr>
        <w:tblStyle w:val="TableGrid"/>
        <w:tblW w:w="10885" w:type="dxa"/>
        <w:tblInd w:w="-773" w:type="dxa"/>
        <w:tblLook w:val="04A0" w:firstRow="1" w:lastRow="0" w:firstColumn="1" w:lastColumn="0" w:noHBand="0" w:noVBand="1"/>
      </w:tblPr>
      <w:tblGrid>
        <w:gridCol w:w="1601"/>
        <w:gridCol w:w="5467"/>
        <w:gridCol w:w="3817"/>
      </w:tblGrid>
      <w:tr w:rsidR="005854DF" w:rsidRPr="00034E9A" w14:paraId="6BC20B0A" w14:textId="77777777" w:rsidTr="00034E9A">
        <w:tc>
          <w:tcPr>
            <w:tcW w:w="1601" w:type="dxa"/>
          </w:tcPr>
          <w:p w14:paraId="5AD5BE2F" w14:textId="77777777" w:rsidR="005854DF" w:rsidRPr="00B37B58" w:rsidRDefault="005854DF" w:rsidP="00026935">
            <w:pPr>
              <w:rPr>
                <w:rFonts w:ascii="Arial Narrow" w:hAnsi="Arial Narrow"/>
                <w:b/>
                <w:sz w:val="24"/>
                <w:szCs w:val="24"/>
              </w:rPr>
            </w:pPr>
            <w:r w:rsidRPr="00B37B58">
              <w:rPr>
                <w:rFonts w:ascii="Arial Narrow" w:hAnsi="Arial Narrow"/>
                <w:b/>
                <w:sz w:val="24"/>
                <w:szCs w:val="24"/>
              </w:rPr>
              <w:t>Category</w:t>
            </w:r>
          </w:p>
        </w:tc>
        <w:tc>
          <w:tcPr>
            <w:tcW w:w="5467" w:type="dxa"/>
          </w:tcPr>
          <w:p w14:paraId="54EDF434" w14:textId="77777777" w:rsidR="005854DF" w:rsidRPr="00B37B58" w:rsidRDefault="005854DF" w:rsidP="00026935">
            <w:pPr>
              <w:rPr>
                <w:rFonts w:ascii="Arial Narrow" w:hAnsi="Arial Narrow"/>
                <w:b/>
                <w:sz w:val="24"/>
                <w:szCs w:val="24"/>
              </w:rPr>
            </w:pPr>
            <w:r w:rsidRPr="00B37B58">
              <w:rPr>
                <w:rFonts w:ascii="Arial Narrow" w:hAnsi="Arial Narrow"/>
                <w:b/>
                <w:sz w:val="24"/>
                <w:szCs w:val="24"/>
              </w:rPr>
              <w:t>Definition</w:t>
            </w:r>
          </w:p>
        </w:tc>
        <w:tc>
          <w:tcPr>
            <w:tcW w:w="3817" w:type="dxa"/>
          </w:tcPr>
          <w:p w14:paraId="47BE54A5" w14:textId="77777777" w:rsidR="005854DF" w:rsidRPr="00B37B58" w:rsidRDefault="005854DF" w:rsidP="00026935">
            <w:pPr>
              <w:rPr>
                <w:rFonts w:ascii="Arial Narrow" w:hAnsi="Arial Narrow"/>
                <w:b/>
                <w:sz w:val="24"/>
                <w:szCs w:val="24"/>
              </w:rPr>
            </w:pPr>
            <w:r w:rsidRPr="00B37B58">
              <w:rPr>
                <w:rFonts w:ascii="Arial Narrow" w:hAnsi="Arial Narrow"/>
                <w:b/>
                <w:sz w:val="24"/>
                <w:szCs w:val="24"/>
              </w:rPr>
              <w:t>Example</w:t>
            </w:r>
          </w:p>
        </w:tc>
      </w:tr>
      <w:tr w:rsidR="005854DF" w:rsidRPr="00034E9A" w14:paraId="678C2C3F" w14:textId="77777777" w:rsidTr="00034E9A">
        <w:tc>
          <w:tcPr>
            <w:tcW w:w="1601" w:type="dxa"/>
          </w:tcPr>
          <w:p w14:paraId="0E2E7B51" w14:textId="77777777" w:rsidR="005854DF" w:rsidRPr="00034E9A" w:rsidRDefault="005854DF" w:rsidP="00026935">
            <w:pPr>
              <w:rPr>
                <w:rFonts w:ascii="Arial Narrow" w:hAnsi="Arial Narrow"/>
                <w:b/>
                <w:sz w:val="24"/>
                <w:szCs w:val="24"/>
              </w:rPr>
            </w:pPr>
            <w:r w:rsidRPr="00034E9A">
              <w:rPr>
                <w:rFonts w:ascii="Arial Narrow" w:hAnsi="Arial Narrow"/>
                <w:b/>
                <w:sz w:val="24"/>
                <w:szCs w:val="24"/>
              </w:rPr>
              <w:t>Social Enterprise</w:t>
            </w:r>
          </w:p>
        </w:tc>
        <w:tc>
          <w:tcPr>
            <w:tcW w:w="5467" w:type="dxa"/>
          </w:tcPr>
          <w:p w14:paraId="283D8F7E" w14:textId="77777777" w:rsidR="005854DF" w:rsidRPr="00034E9A" w:rsidRDefault="005854DF" w:rsidP="00026935">
            <w:pPr>
              <w:rPr>
                <w:rFonts w:ascii="Arial Narrow" w:hAnsi="Arial Narrow"/>
                <w:sz w:val="24"/>
                <w:szCs w:val="24"/>
              </w:rPr>
            </w:pPr>
            <w:r w:rsidRPr="00034E9A">
              <w:rPr>
                <w:rFonts w:ascii="Arial Narrow" w:hAnsi="Arial Narrow"/>
                <w:sz w:val="24"/>
                <w:szCs w:val="24"/>
              </w:rPr>
              <w:t>The strongest of Enactus projects, a social enterprise is a business that operates to tackle a social problem. The viable social business model provides an empowering solution, creating long-lasting change and life-changing impact, due to its built-in sustainability. The project generates its own funds, and thus does not depend on external parties to keep on running.</w:t>
            </w:r>
            <w:r w:rsidRPr="00034E9A">
              <w:rPr>
                <w:rFonts w:ascii="Arial Narrow" w:hAnsi="Arial Narrow"/>
                <w:sz w:val="24"/>
                <w:szCs w:val="24"/>
              </w:rPr>
              <w:br/>
              <w:t>These types of projects typically fully meet the Enactus criterion and generate the highest level of impact and all teams should aim to run at least one social enterprise.</w:t>
            </w:r>
          </w:p>
        </w:tc>
        <w:tc>
          <w:tcPr>
            <w:tcW w:w="3817" w:type="dxa"/>
          </w:tcPr>
          <w:p w14:paraId="5CB6B009" w14:textId="77777777" w:rsidR="005854DF" w:rsidRPr="00034E9A" w:rsidRDefault="005854DF" w:rsidP="00026935">
            <w:pPr>
              <w:rPr>
                <w:rFonts w:ascii="Arial Narrow" w:hAnsi="Arial Narrow"/>
                <w:sz w:val="24"/>
                <w:szCs w:val="24"/>
              </w:rPr>
            </w:pPr>
            <w:r w:rsidRPr="00034E9A">
              <w:rPr>
                <w:rFonts w:ascii="Arial Narrow" w:hAnsi="Arial Narrow"/>
                <w:sz w:val="24"/>
                <w:szCs w:val="24"/>
              </w:rPr>
              <w:t xml:space="preserve">A great example of a social enterprise is </w:t>
            </w:r>
            <w:proofErr w:type="spellStart"/>
            <w:r w:rsidRPr="00034E9A">
              <w:rPr>
                <w:rFonts w:ascii="Arial Narrow" w:hAnsi="Arial Narrow"/>
                <w:sz w:val="24"/>
                <w:szCs w:val="24"/>
              </w:rPr>
              <w:t>SpringBack</w:t>
            </w:r>
            <w:proofErr w:type="spellEnd"/>
            <w:r w:rsidRPr="00034E9A">
              <w:rPr>
                <w:rFonts w:ascii="Arial Narrow" w:hAnsi="Arial Narrow"/>
                <w:sz w:val="24"/>
                <w:szCs w:val="24"/>
              </w:rPr>
              <w:t>. Belmont University Enactus created a mattress recycling service and employed recently incarcerated individuals. This provided a marginalized audience with a meaningful job opportunity, while solving an environmental problem. They generated revenue through the recycling of the mattresses, and the business has now spread to five locations across the USA.</w:t>
            </w:r>
          </w:p>
        </w:tc>
      </w:tr>
      <w:tr w:rsidR="005854DF" w:rsidRPr="00034E9A" w14:paraId="1C578B5A" w14:textId="77777777" w:rsidTr="00034E9A">
        <w:tc>
          <w:tcPr>
            <w:tcW w:w="1601" w:type="dxa"/>
          </w:tcPr>
          <w:p w14:paraId="078A6B12" w14:textId="77777777" w:rsidR="005854DF" w:rsidRPr="00034E9A" w:rsidRDefault="005854DF" w:rsidP="00026935">
            <w:pPr>
              <w:rPr>
                <w:rFonts w:ascii="Arial Narrow" w:hAnsi="Arial Narrow"/>
                <w:b/>
                <w:sz w:val="24"/>
                <w:szCs w:val="24"/>
              </w:rPr>
            </w:pPr>
            <w:r w:rsidRPr="00034E9A">
              <w:rPr>
                <w:rFonts w:ascii="Arial Narrow" w:hAnsi="Arial Narrow"/>
                <w:b/>
                <w:sz w:val="24"/>
                <w:szCs w:val="24"/>
              </w:rPr>
              <w:t>Community Program</w:t>
            </w:r>
          </w:p>
        </w:tc>
        <w:tc>
          <w:tcPr>
            <w:tcW w:w="5467" w:type="dxa"/>
          </w:tcPr>
          <w:p w14:paraId="643A4084" w14:textId="77777777" w:rsidR="005854DF" w:rsidRPr="00034E9A" w:rsidRDefault="005854DF" w:rsidP="00026935">
            <w:pPr>
              <w:rPr>
                <w:rFonts w:ascii="Arial Narrow" w:hAnsi="Arial Narrow"/>
                <w:sz w:val="24"/>
                <w:szCs w:val="24"/>
              </w:rPr>
            </w:pPr>
            <w:r w:rsidRPr="00034E9A">
              <w:rPr>
                <w:rFonts w:ascii="Arial Narrow" w:hAnsi="Arial Narrow"/>
                <w:sz w:val="24"/>
                <w:szCs w:val="24"/>
              </w:rPr>
              <w:t xml:space="preserve">This is </w:t>
            </w:r>
            <w:proofErr w:type="gramStart"/>
            <w:r w:rsidRPr="00034E9A">
              <w:rPr>
                <w:rFonts w:ascii="Arial Narrow" w:hAnsi="Arial Narrow"/>
                <w:sz w:val="24"/>
                <w:szCs w:val="24"/>
              </w:rPr>
              <w:t>similar to</w:t>
            </w:r>
            <w:proofErr w:type="gramEnd"/>
            <w:r w:rsidRPr="00034E9A">
              <w:rPr>
                <w:rFonts w:ascii="Arial Narrow" w:hAnsi="Arial Narrow"/>
                <w:sz w:val="24"/>
                <w:szCs w:val="24"/>
              </w:rPr>
              <w:t xml:space="preserve"> a social enterprise, but the key difference is that it does not operate as a business, but rather as a program. The project addresses a need through education-based activities such as workshops and seminars.</w:t>
            </w:r>
          </w:p>
          <w:p w14:paraId="29CA03E3" w14:textId="77777777" w:rsidR="005854DF" w:rsidRPr="00034E9A" w:rsidRDefault="005854DF" w:rsidP="00026935">
            <w:pPr>
              <w:rPr>
                <w:rFonts w:ascii="Arial Narrow" w:hAnsi="Arial Narrow"/>
                <w:sz w:val="24"/>
                <w:szCs w:val="24"/>
              </w:rPr>
            </w:pPr>
            <w:r w:rsidRPr="00034E9A">
              <w:rPr>
                <w:rFonts w:ascii="Arial Narrow" w:hAnsi="Arial Narrow"/>
                <w:sz w:val="24"/>
                <w:szCs w:val="24"/>
              </w:rPr>
              <w:t>Want to take your project to the next level?</w:t>
            </w:r>
          </w:p>
          <w:p w14:paraId="4603DF93" w14:textId="77777777" w:rsidR="005854DF" w:rsidRPr="00034E9A" w:rsidRDefault="005854DF" w:rsidP="005854DF">
            <w:pPr>
              <w:pStyle w:val="ListParagraph"/>
              <w:numPr>
                <w:ilvl w:val="0"/>
                <w:numId w:val="3"/>
              </w:numPr>
              <w:ind w:left="180" w:hanging="180"/>
              <w:rPr>
                <w:rFonts w:ascii="Arial Narrow" w:hAnsi="Arial Narrow"/>
                <w:sz w:val="24"/>
                <w:szCs w:val="24"/>
              </w:rPr>
            </w:pPr>
            <w:r w:rsidRPr="00034E9A">
              <w:rPr>
                <w:rFonts w:ascii="Arial Narrow" w:hAnsi="Arial Narrow"/>
                <w:sz w:val="24"/>
                <w:szCs w:val="24"/>
              </w:rPr>
              <w:t>Monetize your services</w:t>
            </w:r>
          </w:p>
          <w:p w14:paraId="1DA4E884" w14:textId="77777777" w:rsidR="005854DF" w:rsidRPr="00034E9A" w:rsidRDefault="005854DF" w:rsidP="005854DF">
            <w:pPr>
              <w:pStyle w:val="ListParagraph"/>
              <w:numPr>
                <w:ilvl w:val="0"/>
                <w:numId w:val="3"/>
              </w:numPr>
              <w:ind w:left="180" w:hanging="180"/>
              <w:rPr>
                <w:rFonts w:ascii="Arial Narrow" w:hAnsi="Arial Narrow"/>
                <w:sz w:val="24"/>
                <w:szCs w:val="24"/>
              </w:rPr>
            </w:pPr>
            <w:r w:rsidRPr="00034E9A">
              <w:rPr>
                <w:rFonts w:ascii="Arial Narrow" w:hAnsi="Arial Narrow"/>
                <w:sz w:val="24"/>
                <w:szCs w:val="24"/>
              </w:rPr>
              <w:t xml:space="preserve">Train </w:t>
            </w:r>
            <w:r w:rsidRPr="00034E9A">
              <w:rPr>
                <w:rFonts w:ascii="Arial Narrow" w:hAnsi="Arial Narrow"/>
                <w:b/>
                <w:sz w:val="24"/>
                <w:szCs w:val="24"/>
              </w:rPr>
              <w:t>and</w:t>
            </w:r>
            <w:r w:rsidRPr="00034E9A">
              <w:rPr>
                <w:rFonts w:ascii="Arial Narrow" w:hAnsi="Arial Narrow"/>
                <w:sz w:val="24"/>
                <w:szCs w:val="24"/>
              </w:rPr>
              <w:t xml:space="preserve"> employ your audience</w:t>
            </w:r>
          </w:p>
        </w:tc>
        <w:tc>
          <w:tcPr>
            <w:tcW w:w="3817" w:type="dxa"/>
          </w:tcPr>
          <w:p w14:paraId="5A78C8D3" w14:textId="77777777" w:rsidR="005854DF" w:rsidRPr="00034E9A" w:rsidRDefault="005854DF" w:rsidP="00026935">
            <w:pPr>
              <w:rPr>
                <w:rFonts w:ascii="Arial Narrow" w:hAnsi="Arial Narrow"/>
                <w:sz w:val="24"/>
                <w:szCs w:val="24"/>
              </w:rPr>
            </w:pPr>
            <w:r w:rsidRPr="00034E9A">
              <w:rPr>
                <w:rFonts w:ascii="Arial Narrow" w:hAnsi="Arial Narrow"/>
                <w:sz w:val="24"/>
                <w:szCs w:val="24"/>
              </w:rPr>
              <w:sym w:font="Symbol" w:char="F0B7"/>
            </w:r>
            <w:r w:rsidRPr="00034E9A">
              <w:rPr>
                <w:rFonts w:ascii="Arial Narrow" w:hAnsi="Arial Narrow"/>
                <w:sz w:val="24"/>
                <w:szCs w:val="24"/>
              </w:rPr>
              <w:t xml:space="preserve"> A financial education program</w:t>
            </w:r>
            <w:r w:rsidRPr="00034E9A">
              <w:rPr>
                <w:rFonts w:ascii="Arial Narrow" w:hAnsi="Arial Narrow"/>
                <w:sz w:val="24"/>
                <w:szCs w:val="24"/>
              </w:rPr>
              <w:br/>
            </w:r>
            <w:r w:rsidRPr="00034E9A">
              <w:rPr>
                <w:rFonts w:ascii="Arial Narrow" w:hAnsi="Arial Narrow"/>
                <w:sz w:val="24"/>
                <w:szCs w:val="24"/>
              </w:rPr>
              <w:sym w:font="Symbol" w:char="F0B7"/>
            </w:r>
            <w:r w:rsidRPr="00034E9A">
              <w:rPr>
                <w:rFonts w:ascii="Arial Narrow" w:hAnsi="Arial Narrow"/>
                <w:sz w:val="24"/>
                <w:szCs w:val="24"/>
              </w:rPr>
              <w:t xml:space="preserve"> An entrepreneurial boot camp</w:t>
            </w:r>
            <w:r w:rsidRPr="00034E9A">
              <w:rPr>
                <w:rFonts w:ascii="Arial Narrow" w:hAnsi="Arial Narrow"/>
                <w:sz w:val="24"/>
                <w:szCs w:val="24"/>
              </w:rPr>
              <w:br/>
            </w:r>
            <w:r w:rsidRPr="00034E9A">
              <w:rPr>
                <w:rFonts w:ascii="Arial Narrow" w:hAnsi="Arial Narrow"/>
                <w:sz w:val="24"/>
                <w:szCs w:val="24"/>
              </w:rPr>
              <w:sym w:font="Symbol" w:char="F0B7"/>
            </w:r>
            <w:r w:rsidRPr="00034E9A">
              <w:rPr>
                <w:rFonts w:ascii="Arial Narrow" w:hAnsi="Arial Narrow"/>
                <w:sz w:val="24"/>
                <w:szCs w:val="24"/>
              </w:rPr>
              <w:t xml:space="preserve"> A consulting program for existing entrepreneurs</w:t>
            </w:r>
          </w:p>
          <w:p w14:paraId="66BD1B52" w14:textId="77777777" w:rsidR="005854DF" w:rsidRPr="00034E9A" w:rsidRDefault="005854DF" w:rsidP="00026935">
            <w:pPr>
              <w:rPr>
                <w:rFonts w:ascii="Arial Narrow" w:hAnsi="Arial Narrow"/>
                <w:sz w:val="24"/>
                <w:szCs w:val="24"/>
              </w:rPr>
            </w:pPr>
            <w:r w:rsidRPr="00034E9A">
              <w:rPr>
                <w:rFonts w:ascii="Arial Narrow" w:hAnsi="Arial Narrow"/>
                <w:sz w:val="24"/>
                <w:szCs w:val="24"/>
              </w:rPr>
              <w:sym w:font="Symbol" w:char="F0B7"/>
            </w:r>
            <w:r w:rsidRPr="00034E9A">
              <w:rPr>
                <w:rFonts w:ascii="Arial Narrow" w:hAnsi="Arial Narrow"/>
                <w:sz w:val="24"/>
                <w:szCs w:val="24"/>
              </w:rPr>
              <w:t xml:space="preserve"> Job skills workshops</w:t>
            </w:r>
          </w:p>
          <w:p w14:paraId="7FCDFC5D" w14:textId="77777777" w:rsidR="005854DF" w:rsidRPr="00034E9A" w:rsidRDefault="005854DF" w:rsidP="00026935">
            <w:pPr>
              <w:rPr>
                <w:rFonts w:ascii="Arial Narrow" w:hAnsi="Arial Narrow"/>
                <w:sz w:val="24"/>
                <w:szCs w:val="24"/>
              </w:rPr>
            </w:pPr>
            <w:r w:rsidRPr="00034E9A">
              <w:rPr>
                <w:rFonts w:ascii="Arial Narrow" w:hAnsi="Arial Narrow"/>
                <w:sz w:val="24"/>
                <w:szCs w:val="24"/>
              </w:rPr>
              <w:sym w:font="Symbol" w:char="F0B7"/>
            </w:r>
            <w:r w:rsidRPr="00034E9A">
              <w:rPr>
                <w:rFonts w:ascii="Arial Narrow" w:hAnsi="Arial Narrow"/>
                <w:sz w:val="24"/>
                <w:szCs w:val="24"/>
              </w:rPr>
              <w:t xml:space="preserve"> Mentorship</w:t>
            </w:r>
            <w:r w:rsidRPr="00034E9A">
              <w:rPr>
                <w:rFonts w:ascii="Arial Narrow" w:hAnsi="Arial Narrow"/>
                <w:sz w:val="24"/>
                <w:szCs w:val="24"/>
              </w:rPr>
              <w:br/>
            </w:r>
          </w:p>
        </w:tc>
      </w:tr>
      <w:tr w:rsidR="005854DF" w:rsidRPr="00034E9A" w14:paraId="0889A92D" w14:textId="77777777" w:rsidTr="00034E9A">
        <w:tc>
          <w:tcPr>
            <w:tcW w:w="1601" w:type="dxa"/>
          </w:tcPr>
          <w:p w14:paraId="6589B011" w14:textId="77777777" w:rsidR="005854DF" w:rsidRPr="00034E9A" w:rsidRDefault="005854DF" w:rsidP="00026935">
            <w:pPr>
              <w:rPr>
                <w:rFonts w:ascii="Arial Narrow" w:hAnsi="Arial Narrow"/>
                <w:b/>
                <w:sz w:val="24"/>
                <w:szCs w:val="24"/>
              </w:rPr>
            </w:pPr>
            <w:r w:rsidRPr="00034E9A">
              <w:rPr>
                <w:rFonts w:ascii="Arial Narrow" w:hAnsi="Arial Narrow"/>
                <w:b/>
                <w:sz w:val="24"/>
                <w:szCs w:val="24"/>
              </w:rPr>
              <w:t>Strategic Project</w:t>
            </w:r>
          </w:p>
        </w:tc>
        <w:tc>
          <w:tcPr>
            <w:tcW w:w="5467" w:type="dxa"/>
          </w:tcPr>
          <w:p w14:paraId="6E347B1A" w14:textId="77777777" w:rsidR="005854DF" w:rsidRPr="00034E9A" w:rsidRDefault="005854DF" w:rsidP="00026935">
            <w:pPr>
              <w:rPr>
                <w:rFonts w:ascii="Arial Narrow" w:hAnsi="Arial Narrow"/>
                <w:sz w:val="24"/>
                <w:szCs w:val="24"/>
              </w:rPr>
            </w:pPr>
            <w:r w:rsidRPr="00034E9A">
              <w:rPr>
                <w:rFonts w:ascii="Arial Narrow" w:hAnsi="Arial Narrow"/>
                <w:sz w:val="24"/>
                <w:szCs w:val="24"/>
              </w:rPr>
              <w:t>These projects are typically not presented at Enactus competitions, as they do not necessarily meet the Enactus criterion; however, they serve an ulterior relevant purpose.</w:t>
            </w:r>
          </w:p>
          <w:tbl>
            <w:tblPr>
              <w:tblStyle w:val="TableGrid"/>
              <w:tblW w:w="0" w:type="auto"/>
              <w:tblLook w:val="04A0" w:firstRow="1" w:lastRow="0" w:firstColumn="1" w:lastColumn="0" w:noHBand="0" w:noVBand="1"/>
            </w:tblPr>
            <w:tblGrid>
              <w:gridCol w:w="2504"/>
              <w:gridCol w:w="2504"/>
            </w:tblGrid>
            <w:tr w:rsidR="005854DF" w:rsidRPr="00034E9A" w14:paraId="5643FDFE" w14:textId="77777777" w:rsidTr="00026935">
              <w:tc>
                <w:tcPr>
                  <w:tcW w:w="2504" w:type="dxa"/>
                </w:tcPr>
                <w:p w14:paraId="6E63891B" w14:textId="77777777" w:rsidR="005854DF" w:rsidRPr="00034E9A" w:rsidRDefault="005854DF" w:rsidP="00026935">
                  <w:pPr>
                    <w:rPr>
                      <w:rFonts w:ascii="Arial Narrow" w:hAnsi="Arial Narrow"/>
                      <w:b/>
                      <w:sz w:val="24"/>
                      <w:szCs w:val="24"/>
                    </w:rPr>
                  </w:pPr>
                  <w:r w:rsidRPr="00034E9A">
                    <w:rPr>
                      <w:rFonts w:ascii="Arial Narrow" w:hAnsi="Arial Narrow"/>
                      <w:b/>
                      <w:sz w:val="24"/>
                      <w:szCs w:val="24"/>
                    </w:rPr>
                    <w:t>Fundraising Project</w:t>
                  </w:r>
                </w:p>
              </w:tc>
              <w:tc>
                <w:tcPr>
                  <w:tcW w:w="2504" w:type="dxa"/>
                </w:tcPr>
                <w:p w14:paraId="7B8FC9F7" w14:textId="77777777" w:rsidR="005854DF" w:rsidRPr="00034E9A" w:rsidRDefault="005854DF" w:rsidP="00026935">
                  <w:pPr>
                    <w:rPr>
                      <w:rFonts w:ascii="Arial Narrow" w:hAnsi="Arial Narrow"/>
                      <w:b/>
                      <w:sz w:val="24"/>
                      <w:szCs w:val="24"/>
                    </w:rPr>
                  </w:pPr>
                  <w:r w:rsidRPr="00034E9A">
                    <w:rPr>
                      <w:rFonts w:ascii="Arial Narrow" w:hAnsi="Arial Narrow"/>
                      <w:b/>
                      <w:sz w:val="24"/>
                      <w:szCs w:val="24"/>
                    </w:rPr>
                    <w:t>Engagement Project</w:t>
                  </w:r>
                </w:p>
              </w:tc>
            </w:tr>
            <w:tr w:rsidR="005854DF" w:rsidRPr="00034E9A" w14:paraId="2EA86D4C" w14:textId="77777777" w:rsidTr="00026935">
              <w:tc>
                <w:tcPr>
                  <w:tcW w:w="2504" w:type="dxa"/>
                </w:tcPr>
                <w:p w14:paraId="0973DD75" w14:textId="77777777" w:rsidR="005854DF" w:rsidRPr="00034E9A" w:rsidRDefault="005854DF" w:rsidP="005854DF">
                  <w:pPr>
                    <w:pStyle w:val="ListParagraph"/>
                    <w:numPr>
                      <w:ilvl w:val="0"/>
                      <w:numId w:val="5"/>
                    </w:numPr>
                    <w:ind w:left="160" w:hanging="200"/>
                    <w:rPr>
                      <w:rFonts w:ascii="Arial Narrow" w:hAnsi="Arial Narrow"/>
                      <w:sz w:val="24"/>
                      <w:szCs w:val="24"/>
                    </w:rPr>
                  </w:pPr>
                  <w:r w:rsidRPr="00034E9A">
                    <w:rPr>
                      <w:rFonts w:ascii="Arial Narrow" w:hAnsi="Arial Narrow"/>
                      <w:sz w:val="24"/>
                      <w:szCs w:val="24"/>
                    </w:rPr>
                    <w:t>Raise money for the team</w:t>
                  </w:r>
                </w:p>
              </w:tc>
              <w:tc>
                <w:tcPr>
                  <w:tcW w:w="2504" w:type="dxa"/>
                </w:tcPr>
                <w:p w14:paraId="3D037F5C" w14:textId="77777777" w:rsidR="005854DF" w:rsidRPr="00034E9A" w:rsidRDefault="005854DF" w:rsidP="005854DF">
                  <w:pPr>
                    <w:pStyle w:val="ListParagraph"/>
                    <w:numPr>
                      <w:ilvl w:val="0"/>
                      <w:numId w:val="4"/>
                    </w:numPr>
                    <w:ind w:left="170" w:hanging="170"/>
                    <w:rPr>
                      <w:rFonts w:ascii="Arial Narrow" w:hAnsi="Arial Narrow"/>
                      <w:sz w:val="24"/>
                      <w:szCs w:val="24"/>
                    </w:rPr>
                  </w:pPr>
                  <w:r w:rsidRPr="00034E9A">
                    <w:rPr>
                      <w:rFonts w:ascii="Arial Narrow" w:hAnsi="Arial Narrow"/>
                      <w:sz w:val="24"/>
                      <w:szCs w:val="24"/>
                    </w:rPr>
                    <w:t>Engage new members</w:t>
                  </w:r>
                </w:p>
                <w:p w14:paraId="4A39CC8E" w14:textId="77777777" w:rsidR="005854DF" w:rsidRPr="00034E9A" w:rsidRDefault="005854DF" w:rsidP="005854DF">
                  <w:pPr>
                    <w:pStyle w:val="ListParagraph"/>
                    <w:numPr>
                      <w:ilvl w:val="0"/>
                      <w:numId w:val="4"/>
                    </w:numPr>
                    <w:ind w:left="170" w:hanging="170"/>
                    <w:rPr>
                      <w:rFonts w:ascii="Arial Narrow" w:hAnsi="Arial Narrow"/>
                      <w:sz w:val="24"/>
                      <w:szCs w:val="24"/>
                    </w:rPr>
                  </w:pPr>
                  <w:r w:rsidRPr="00034E9A">
                    <w:rPr>
                      <w:rFonts w:ascii="Arial Narrow" w:hAnsi="Arial Narrow"/>
                      <w:sz w:val="24"/>
                      <w:szCs w:val="24"/>
                    </w:rPr>
                    <w:t>Build leadership skills</w:t>
                  </w:r>
                </w:p>
                <w:p w14:paraId="26693F26" w14:textId="77777777" w:rsidR="005854DF" w:rsidRPr="00034E9A" w:rsidRDefault="005854DF" w:rsidP="005854DF">
                  <w:pPr>
                    <w:pStyle w:val="ListParagraph"/>
                    <w:numPr>
                      <w:ilvl w:val="0"/>
                      <w:numId w:val="4"/>
                    </w:numPr>
                    <w:ind w:left="170" w:hanging="170"/>
                    <w:rPr>
                      <w:rFonts w:ascii="Arial Narrow" w:hAnsi="Arial Narrow"/>
                      <w:sz w:val="24"/>
                      <w:szCs w:val="24"/>
                    </w:rPr>
                  </w:pPr>
                  <w:r w:rsidRPr="00034E9A">
                    <w:rPr>
                      <w:rFonts w:ascii="Arial Narrow" w:hAnsi="Arial Narrow"/>
                      <w:sz w:val="24"/>
                      <w:szCs w:val="24"/>
                    </w:rPr>
                    <w:t>Generate awareness for your team</w:t>
                  </w:r>
                </w:p>
              </w:tc>
            </w:tr>
          </w:tbl>
          <w:p w14:paraId="0E75C3F2" w14:textId="77777777" w:rsidR="005854DF" w:rsidRPr="00034E9A" w:rsidRDefault="005854DF" w:rsidP="00026935">
            <w:pPr>
              <w:rPr>
                <w:rFonts w:ascii="Arial Narrow" w:hAnsi="Arial Narrow"/>
                <w:sz w:val="24"/>
                <w:szCs w:val="24"/>
              </w:rPr>
            </w:pPr>
          </w:p>
        </w:tc>
        <w:tc>
          <w:tcPr>
            <w:tcW w:w="3817" w:type="dxa"/>
          </w:tcPr>
          <w:p w14:paraId="56EACB64" w14:textId="77777777" w:rsidR="005854DF" w:rsidRPr="00034E9A" w:rsidRDefault="005854DF" w:rsidP="00026935">
            <w:pPr>
              <w:rPr>
                <w:rFonts w:ascii="Arial Narrow" w:hAnsi="Arial Narrow"/>
                <w:sz w:val="24"/>
                <w:szCs w:val="24"/>
              </w:rPr>
            </w:pPr>
            <w:r w:rsidRPr="00034E9A">
              <w:rPr>
                <w:rFonts w:ascii="Arial Narrow" w:hAnsi="Arial Narrow"/>
                <w:sz w:val="24"/>
                <w:szCs w:val="24"/>
              </w:rPr>
              <w:t>Examples include:</w:t>
            </w:r>
            <w:r w:rsidRPr="00034E9A">
              <w:rPr>
                <w:rFonts w:ascii="Arial Narrow" w:hAnsi="Arial Narrow"/>
                <w:sz w:val="24"/>
                <w:szCs w:val="24"/>
              </w:rPr>
              <w:br/>
            </w:r>
            <w:r w:rsidRPr="00034E9A">
              <w:rPr>
                <w:rFonts w:ascii="Arial Narrow" w:hAnsi="Arial Narrow"/>
                <w:sz w:val="24"/>
                <w:szCs w:val="24"/>
              </w:rPr>
              <w:sym w:font="Symbol" w:char="F0B7"/>
            </w:r>
            <w:r w:rsidRPr="00034E9A">
              <w:rPr>
                <w:rFonts w:ascii="Arial Narrow" w:hAnsi="Arial Narrow"/>
                <w:sz w:val="24"/>
                <w:szCs w:val="24"/>
              </w:rPr>
              <w:t xml:space="preserve"> Fundraisers</w:t>
            </w:r>
            <w:r w:rsidRPr="00034E9A">
              <w:rPr>
                <w:rFonts w:ascii="Arial Narrow" w:hAnsi="Arial Narrow"/>
                <w:sz w:val="24"/>
                <w:szCs w:val="24"/>
              </w:rPr>
              <w:br/>
            </w:r>
            <w:r w:rsidRPr="00034E9A">
              <w:rPr>
                <w:rFonts w:ascii="Arial Narrow" w:hAnsi="Arial Narrow"/>
                <w:sz w:val="24"/>
                <w:szCs w:val="24"/>
              </w:rPr>
              <w:sym w:font="Symbol" w:char="F0B7"/>
            </w:r>
            <w:r w:rsidRPr="00034E9A">
              <w:rPr>
                <w:rFonts w:ascii="Arial Narrow" w:hAnsi="Arial Narrow"/>
                <w:sz w:val="24"/>
                <w:szCs w:val="24"/>
              </w:rPr>
              <w:t xml:space="preserve"> Networking events</w:t>
            </w:r>
            <w:r w:rsidRPr="00034E9A">
              <w:rPr>
                <w:rFonts w:ascii="Arial Narrow" w:hAnsi="Arial Narrow"/>
                <w:sz w:val="24"/>
                <w:szCs w:val="24"/>
              </w:rPr>
              <w:br/>
            </w:r>
            <w:r w:rsidRPr="00034E9A">
              <w:rPr>
                <w:rFonts w:ascii="Arial Narrow" w:hAnsi="Arial Narrow"/>
                <w:sz w:val="24"/>
                <w:szCs w:val="24"/>
              </w:rPr>
              <w:sym w:font="Symbol" w:char="F0B7"/>
            </w:r>
            <w:r w:rsidRPr="00034E9A">
              <w:rPr>
                <w:rFonts w:ascii="Arial Narrow" w:hAnsi="Arial Narrow"/>
                <w:sz w:val="24"/>
                <w:szCs w:val="24"/>
              </w:rPr>
              <w:t xml:space="preserve"> Guest speakers</w:t>
            </w:r>
          </w:p>
        </w:tc>
      </w:tr>
      <w:tr w:rsidR="005854DF" w:rsidRPr="00034E9A" w14:paraId="15058902" w14:textId="77777777" w:rsidTr="00034E9A">
        <w:tc>
          <w:tcPr>
            <w:tcW w:w="1601" w:type="dxa"/>
          </w:tcPr>
          <w:p w14:paraId="242BE1C4" w14:textId="77777777" w:rsidR="005854DF" w:rsidRPr="00034E9A" w:rsidRDefault="005854DF" w:rsidP="00026935">
            <w:pPr>
              <w:rPr>
                <w:rFonts w:ascii="Arial Narrow" w:hAnsi="Arial Narrow"/>
                <w:b/>
                <w:sz w:val="24"/>
                <w:szCs w:val="24"/>
              </w:rPr>
            </w:pPr>
            <w:r w:rsidRPr="00034E9A">
              <w:rPr>
                <w:rFonts w:ascii="Arial Narrow" w:hAnsi="Arial Narrow"/>
                <w:b/>
                <w:sz w:val="24"/>
                <w:szCs w:val="24"/>
              </w:rPr>
              <w:t>Charitable Project (Non-Enactus)</w:t>
            </w:r>
          </w:p>
        </w:tc>
        <w:tc>
          <w:tcPr>
            <w:tcW w:w="5467" w:type="dxa"/>
          </w:tcPr>
          <w:p w14:paraId="4280DB71" w14:textId="77777777" w:rsidR="005854DF" w:rsidRPr="00034E9A" w:rsidRDefault="005854DF" w:rsidP="00026935">
            <w:pPr>
              <w:rPr>
                <w:rFonts w:ascii="Arial Narrow" w:hAnsi="Arial Narrow"/>
                <w:sz w:val="24"/>
                <w:szCs w:val="24"/>
              </w:rPr>
            </w:pPr>
            <w:r w:rsidRPr="00034E9A">
              <w:rPr>
                <w:rFonts w:ascii="Arial Narrow" w:hAnsi="Arial Narrow"/>
                <w:sz w:val="24"/>
                <w:szCs w:val="24"/>
              </w:rPr>
              <w:t xml:space="preserve">While these projects may meet a felt need in the community, they do not meet the Enactus criterion and should not be presented at competition. Enactus projects are proactive and empowering in nature. Any projects that provide immediate relief such as food, clothing, or shelter may fall into this category. </w:t>
            </w:r>
          </w:p>
          <w:p w14:paraId="646F6394" w14:textId="77777777" w:rsidR="005854DF" w:rsidRPr="00034E9A" w:rsidRDefault="005854DF" w:rsidP="00026935">
            <w:pPr>
              <w:rPr>
                <w:rFonts w:ascii="Arial Narrow" w:hAnsi="Arial Narrow"/>
                <w:sz w:val="24"/>
                <w:szCs w:val="24"/>
              </w:rPr>
            </w:pPr>
            <w:r w:rsidRPr="00034E9A">
              <w:rPr>
                <w:rFonts w:ascii="Arial Narrow" w:hAnsi="Arial Narrow"/>
                <w:sz w:val="24"/>
                <w:szCs w:val="24"/>
              </w:rPr>
              <w:t>Want to elevate your project?</w:t>
            </w:r>
          </w:p>
          <w:p w14:paraId="204C0354" w14:textId="77777777" w:rsidR="005854DF" w:rsidRPr="00034E9A" w:rsidRDefault="005854DF" w:rsidP="005854DF">
            <w:pPr>
              <w:pStyle w:val="ListParagraph"/>
              <w:numPr>
                <w:ilvl w:val="0"/>
                <w:numId w:val="2"/>
              </w:numPr>
              <w:ind w:left="180" w:hanging="180"/>
              <w:rPr>
                <w:rFonts w:ascii="Arial Narrow" w:hAnsi="Arial Narrow"/>
                <w:sz w:val="24"/>
                <w:szCs w:val="24"/>
              </w:rPr>
            </w:pPr>
            <w:r w:rsidRPr="00034E9A">
              <w:rPr>
                <w:rFonts w:ascii="Arial Narrow" w:hAnsi="Arial Narrow"/>
                <w:sz w:val="24"/>
                <w:szCs w:val="24"/>
              </w:rPr>
              <w:t>Conduct a needs assessment with your audience to identify contributing factors</w:t>
            </w:r>
          </w:p>
          <w:p w14:paraId="1F2869D6" w14:textId="77777777" w:rsidR="005854DF" w:rsidRPr="00034E9A" w:rsidRDefault="005854DF" w:rsidP="005854DF">
            <w:pPr>
              <w:pStyle w:val="ListParagraph"/>
              <w:numPr>
                <w:ilvl w:val="0"/>
                <w:numId w:val="2"/>
              </w:numPr>
              <w:ind w:left="180" w:hanging="180"/>
              <w:rPr>
                <w:rFonts w:ascii="Arial Narrow" w:hAnsi="Arial Narrow"/>
                <w:sz w:val="24"/>
                <w:szCs w:val="24"/>
              </w:rPr>
            </w:pPr>
            <w:r w:rsidRPr="00034E9A">
              <w:rPr>
                <w:rFonts w:ascii="Arial Narrow" w:hAnsi="Arial Narrow"/>
                <w:sz w:val="24"/>
                <w:szCs w:val="24"/>
              </w:rPr>
              <w:t>Is there a way your team can empower your audience to overcome factors contributing to their situation?</w:t>
            </w:r>
          </w:p>
          <w:p w14:paraId="6C70F2AF" w14:textId="77777777" w:rsidR="005854DF" w:rsidRPr="00034E9A" w:rsidRDefault="005854DF" w:rsidP="005854DF">
            <w:pPr>
              <w:pStyle w:val="ListParagraph"/>
              <w:numPr>
                <w:ilvl w:val="0"/>
                <w:numId w:val="2"/>
              </w:numPr>
              <w:ind w:left="180" w:hanging="180"/>
              <w:rPr>
                <w:rFonts w:ascii="Arial Narrow" w:hAnsi="Arial Narrow"/>
                <w:sz w:val="24"/>
                <w:szCs w:val="24"/>
              </w:rPr>
            </w:pPr>
            <w:r w:rsidRPr="00034E9A">
              <w:rPr>
                <w:rFonts w:ascii="Arial Narrow" w:hAnsi="Arial Narrow"/>
                <w:sz w:val="24"/>
                <w:szCs w:val="24"/>
              </w:rPr>
              <w:t>How can you use your skills as an entrepreneurial leader to drive business and innovation as part of this project?</w:t>
            </w:r>
          </w:p>
        </w:tc>
        <w:tc>
          <w:tcPr>
            <w:tcW w:w="3817" w:type="dxa"/>
          </w:tcPr>
          <w:p w14:paraId="441B0967" w14:textId="77777777" w:rsidR="005854DF" w:rsidRPr="00034E9A" w:rsidRDefault="005854DF" w:rsidP="00026935">
            <w:pPr>
              <w:rPr>
                <w:rFonts w:ascii="Arial Narrow" w:hAnsi="Arial Narrow"/>
                <w:sz w:val="24"/>
                <w:szCs w:val="24"/>
              </w:rPr>
            </w:pPr>
            <w:r w:rsidRPr="00034E9A">
              <w:rPr>
                <w:rFonts w:ascii="Arial Narrow" w:hAnsi="Arial Narrow"/>
                <w:sz w:val="24"/>
                <w:szCs w:val="24"/>
              </w:rPr>
              <w:t>Examples include:</w:t>
            </w:r>
          </w:p>
          <w:p w14:paraId="5C448890" w14:textId="77777777" w:rsidR="005854DF" w:rsidRPr="00034E9A" w:rsidRDefault="005854DF" w:rsidP="005854DF">
            <w:pPr>
              <w:pStyle w:val="ListParagraph"/>
              <w:numPr>
                <w:ilvl w:val="0"/>
                <w:numId w:val="1"/>
              </w:numPr>
              <w:ind w:left="160" w:hanging="180"/>
              <w:rPr>
                <w:rFonts w:ascii="Arial Narrow" w:hAnsi="Arial Narrow"/>
                <w:sz w:val="24"/>
                <w:szCs w:val="24"/>
              </w:rPr>
            </w:pPr>
            <w:r w:rsidRPr="00034E9A">
              <w:rPr>
                <w:rFonts w:ascii="Arial Narrow" w:hAnsi="Arial Narrow"/>
                <w:sz w:val="24"/>
                <w:szCs w:val="24"/>
              </w:rPr>
              <w:t>Food drive</w:t>
            </w:r>
          </w:p>
          <w:p w14:paraId="4C37D57A" w14:textId="77777777" w:rsidR="005854DF" w:rsidRPr="00034E9A" w:rsidRDefault="005854DF" w:rsidP="005854DF">
            <w:pPr>
              <w:pStyle w:val="ListParagraph"/>
              <w:numPr>
                <w:ilvl w:val="0"/>
                <w:numId w:val="1"/>
              </w:numPr>
              <w:ind w:left="160" w:hanging="180"/>
              <w:rPr>
                <w:rFonts w:ascii="Arial Narrow" w:hAnsi="Arial Narrow"/>
                <w:sz w:val="24"/>
                <w:szCs w:val="24"/>
              </w:rPr>
            </w:pPr>
            <w:r w:rsidRPr="00034E9A">
              <w:rPr>
                <w:rFonts w:ascii="Arial Narrow" w:hAnsi="Arial Narrow"/>
                <w:sz w:val="24"/>
                <w:szCs w:val="24"/>
              </w:rPr>
              <w:t>Clothing drive</w:t>
            </w:r>
          </w:p>
        </w:tc>
      </w:tr>
    </w:tbl>
    <w:p w14:paraId="2B09108A" w14:textId="77777777" w:rsidR="005854DF" w:rsidRPr="00034E9A" w:rsidRDefault="005854DF">
      <w:pPr>
        <w:rPr>
          <w:rFonts w:ascii="Arial Narrow" w:hAnsi="Arial Narrow"/>
          <w:sz w:val="24"/>
          <w:szCs w:val="24"/>
        </w:rPr>
      </w:pPr>
    </w:p>
    <w:sectPr w:rsidR="005854DF" w:rsidRPr="00034E9A" w:rsidSect="00533F36">
      <w:pgSz w:w="12240" w:h="15840"/>
      <w:pgMar w:top="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63101"/>
    <w:multiLevelType w:val="hybridMultilevel"/>
    <w:tmpl w:val="42E0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900B0"/>
    <w:multiLevelType w:val="hybridMultilevel"/>
    <w:tmpl w:val="42EE0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763FC4"/>
    <w:multiLevelType w:val="hybridMultilevel"/>
    <w:tmpl w:val="F55EB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982A0A"/>
    <w:multiLevelType w:val="hybridMultilevel"/>
    <w:tmpl w:val="FE081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450FAF"/>
    <w:multiLevelType w:val="hybridMultilevel"/>
    <w:tmpl w:val="CD501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8779209">
    <w:abstractNumId w:val="1"/>
  </w:num>
  <w:num w:numId="2" w16cid:durableId="1937205863">
    <w:abstractNumId w:val="3"/>
  </w:num>
  <w:num w:numId="3" w16cid:durableId="1650599780">
    <w:abstractNumId w:val="4"/>
  </w:num>
  <w:num w:numId="4" w16cid:durableId="445003073">
    <w:abstractNumId w:val="2"/>
  </w:num>
  <w:num w:numId="5" w16cid:durableId="1645964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395"/>
    <w:rsid w:val="00034E9A"/>
    <w:rsid w:val="000B6147"/>
    <w:rsid w:val="00184F2D"/>
    <w:rsid w:val="001B0A4C"/>
    <w:rsid w:val="002F7821"/>
    <w:rsid w:val="003B3F87"/>
    <w:rsid w:val="003C7FCD"/>
    <w:rsid w:val="004E6395"/>
    <w:rsid w:val="0052766D"/>
    <w:rsid w:val="00533F36"/>
    <w:rsid w:val="005849E2"/>
    <w:rsid w:val="005854DF"/>
    <w:rsid w:val="006064D5"/>
    <w:rsid w:val="00645497"/>
    <w:rsid w:val="0075368F"/>
    <w:rsid w:val="007A2D0C"/>
    <w:rsid w:val="008934E5"/>
    <w:rsid w:val="00B37B58"/>
    <w:rsid w:val="00B84354"/>
    <w:rsid w:val="00BD270E"/>
    <w:rsid w:val="00C13983"/>
    <w:rsid w:val="00C621F8"/>
    <w:rsid w:val="00D26CD2"/>
    <w:rsid w:val="00DE1380"/>
    <w:rsid w:val="00FD35C6"/>
    <w:rsid w:val="00FF5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44F8D"/>
  <w15:chartTrackingRefBased/>
  <w15:docId w15:val="{CBED23A8-3CA0-4EB3-92F2-AAB491719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5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54DF"/>
    <w:pPr>
      <w:ind w:left="720"/>
      <w:contextualSpacing/>
    </w:pPr>
  </w:style>
  <w:style w:type="character" w:styleId="CommentReference">
    <w:name w:val="annotation reference"/>
    <w:basedOn w:val="DefaultParagraphFont"/>
    <w:uiPriority w:val="99"/>
    <w:semiHidden/>
    <w:unhideWhenUsed/>
    <w:rsid w:val="00FD35C6"/>
    <w:rPr>
      <w:sz w:val="16"/>
      <w:szCs w:val="16"/>
    </w:rPr>
  </w:style>
  <w:style w:type="paragraph" w:styleId="CommentText">
    <w:name w:val="annotation text"/>
    <w:basedOn w:val="Normal"/>
    <w:link w:val="CommentTextChar"/>
    <w:uiPriority w:val="99"/>
    <w:semiHidden/>
    <w:unhideWhenUsed/>
    <w:rsid w:val="00FD35C6"/>
    <w:pPr>
      <w:spacing w:line="240" w:lineRule="auto"/>
    </w:pPr>
    <w:rPr>
      <w:sz w:val="20"/>
      <w:szCs w:val="20"/>
    </w:rPr>
  </w:style>
  <w:style w:type="character" w:customStyle="1" w:styleId="CommentTextChar">
    <w:name w:val="Comment Text Char"/>
    <w:basedOn w:val="DefaultParagraphFont"/>
    <w:link w:val="CommentText"/>
    <w:uiPriority w:val="99"/>
    <w:semiHidden/>
    <w:rsid w:val="00FD35C6"/>
    <w:rPr>
      <w:sz w:val="20"/>
      <w:szCs w:val="20"/>
    </w:rPr>
  </w:style>
  <w:style w:type="paragraph" w:styleId="CommentSubject">
    <w:name w:val="annotation subject"/>
    <w:basedOn w:val="CommentText"/>
    <w:next w:val="CommentText"/>
    <w:link w:val="CommentSubjectChar"/>
    <w:uiPriority w:val="99"/>
    <w:semiHidden/>
    <w:unhideWhenUsed/>
    <w:rsid w:val="00FD35C6"/>
    <w:rPr>
      <w:b/>
      <w:bCs/>
    </w:rPr>
  </w:style>
  <w:style w:type="character" w:customStyle="1" w:styleId="CommentSubjectChar">
    <w:name w:val="Comment Subject Char"/>
    <w:basedOn w:val="CommentTextChar"/>
    <w:link w:val="CommentSubject"/>
    <w:uiPriority w:val="99"/>
    <w:semiHidden/>
    <w:rsid w:val="00FD35C6"/>
    <w:rPr>
      <w:b/>
      <w:bCs/>
      <w:sz w:val="20"/>
      <w:szCs w:val="20"/>
    </w:rPr>
  </w:style>
  <w:style w:type="paragraph" w:styleId="BalloonText">
    <w:name w:val="Balloon Text"/>
    <w:basedOn w:val="Normal"/>
    <w:link w:val="BalloonTextChar"/>
    <w:uiPriority w:val="99"/>
    <w:semiHidden/>
    <w:unhideWhenUsed/>
    <w:rsid w:val="00FD35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5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ba1878-7fd3-4813-bebb-cdc96d087707" xsi:nil="true"/>
    <lcf76f155ced4ddcb4097134ff3c332f xmlns="942969c9-936a-48f6-86ae-714be5c4f5c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01F7B2D6A5DB469EF8C8B0D16C5500" ma:contentTypeVersion="14" ma:contentTypeDescription="Create a new document." ma:contentTypeScope="" ma:versionID="e716e29802b8f1131eb521e3cb44cff5">
  <xsd:schema xmlns:xsd="http://www.w3.org/2001/XMLSchema" xmlns:xs="http://www.w3.org/2001/XMLSchema" xmlns:p="http://schemas.microsoft.com/office/2006/metadata/properties" xmlns:ns2="942969c9-936a-48f6-86ae-714be5c4f5c1" xmlns:ns3="f0ba1878-7fd3-4813-bebb-cdc96d087707" targetNamespace="http://schemas.microsoft.com/office/2006/metadata/properties" ma:root="true" ma:fieldsID="866cbc0a3c93c2698589145836916873" ns2:_="" ns3:_="">
    <xsd:import namespace="942969c9-936a-48f6-86ae-714be5c4f5c1"/>
    <xsd:import namespace="f0ba1878-7fd3-4813-bebb-cdc96d0877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969c9-936a-48f6-86ae-714be5c4f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78b16d2-d1a2-4d94-a6a2-ea811a05935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ba1878-7fd3-4813-bebb-cdc96d08770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1fbd0b2-1507-47d4-bcf9-6d9f09659994}" ma:internalName="TaxCatchAll" ma:showField="CatchAllData" ma:web="f0ba1878-7fd3-4813-bebb-cdc96d08770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BCB4DF-4949-4D51-A711-DEDAF6C8D7A9}">
  <ds:schemaRefs>
    <ds:schemaRef ds:uri="http://schemas.microsoft.com/office/2006/metadata/properties"/>
    <ds:schemaRef ds:uri="http://schemas.microsoft.com/office/infopath/2007/PartnerControls"/>
    <ds:schemaRef ds:uri="f0ba1878-7fd3-4813-bebb-cdc96d087707"/>
    <ds:schemaRef ds:uri="942969c9-936a-48f6-86ae-714be5c4f5c1"/>
  </ds:schemaRefs>
</ds:datastoreItem>
</file>

<file path=customXml/itemProps2.xml><?xml version="1.0" encoding="utf-8"?>
<ds:datastoreItem xmlns:ds="http://schemas.openxmlformats.org/officeDocument/2006/customXml" ds:itemID="{444E4E86-2ABA-4C0E-8EE3-AEBF4D8E1236}">
  <ds:schemaRefs>
    <ds:schemaRef ds:uri="http://schemas.microsoft.com/sharepoint/v3/contenttype/forms"/>
  </ds:schemaRefs>
</ds:datastoreItem>
</file>

<file path=customXml/itemProps3.xml><?xml version="1.0" encoding="utf-8"?>
<ds:datastoreItem xmlns:ds="http://schemas.openxmlformats.org/officeDocument/2006/customXml" ds:itemID="{73C2D841-C3F2-4096-9AE5-29AFD2454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969c9-936a-48f6-86ae-714be5c4f5c1"/>
    <ds:schemaRef ds:uri="f0ba1878-7fd3-4813-bebb-cdc96d0877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Hoy</dc:creator>
  <cp:keywords/>
  <dc:description/>
  <cp:lastModifiedBy>Tiffany Galmiche-Burros</cp:lastModifiedBy>
  <cp:revision>4</cp:revision>
  <dcterms:created xsi:type="dcterms:W3CDTF">2022-09-23T21:13:00Z</dcterms:created>
  <dcterms:modified xsi:type="dcterms:W3CDTF">2022-10-03T14:38:00Z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0x0101009201F7B2D6A5DB469EF8C8B0D16C5500</vt:lpwstr>
  </property>
  <property fmtid="{D5CDD505-2E9C-101B-9397-08002B2CF9AE}" pid="3" name="MediaServiceImageTags">
    <vt:lpwstr/>
  </property>
</Properties>
</file>